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</w:tblGrid>
      <w:tr w:rsidR="002169B8" w:rsidRPr="002169B8" w:rsidTr="002169B8">
        <w:trPr>
          <w:trHeight w:val="430"/>
        </w:trPr>
        <w:tc>
          <w:tcPr>
            <w:tcW w:w="5310" w:type="dxa"/>
            <w:shd w:val="clear" w:color="auto" w:fill="002060"/>
            <w:vAlign w:val="center"/>
          </w:tcPr>
          <w:p w:rsidR="002169B8" w:rsidRPr="002169B8" w:rsidRDefault="00F779E3" w:rsidP="002169B8">
            <w:pPr>
              <w:overflowPunct/>
              <w:adjustRightInd/>
              <w:snapToGrid w:val="0"/>
              <w:ind w:firstLineChars="100" w:firstLine="246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FFFFFF" w:themeColor="background1"/>
                <w:kern w:val="2"/>
              </w:rPr>
            </w:pPr>
            <w:bookmarkStart w:id="0" w:name="_GoBack"/>
            <w:bookmarkEnd w:id="0"/>
            <w:r w:rsidRPr="002169B8">
              <w:rPr>
                <w:rFonts w:ascii="ＭＳ ゴシック" w:eastAsia="ＭＳ ゴシック" w:hAnsi="ＭＳ ゴシック" w:cs="Times New Roman" w:hint="eastAsia"/>
                <w:color w:val="FFFFFF" w:themeColor="background1"/>
                <w:kern w:val="2"/>
              </w:rPr>
              <w:t>関西マスターズ</w:t>
            </w:r>
            <w:r w:rsidR="002169B8" w:rsidRPr="002169B8">
              <w:rPr>
                <w:rFonts w:ascii="ＭＳ ゴシック" w:eastAsia="ＭＳ ゴシック" w:hAnsi="ＭＳ ゴシック" w:cs="Times New Roman" w:hint="eastAsia"/>
                <w:color w:val="FFFFFF" w:themeColor="background1"/>
                <w:kern w:val="2"/>
              </w:rPr>
              <w:t>ゲーム</w:t>
            </w:r>
            <w:r w:rsidR="002169B8">
              <w:rPr>
                <w:rFonts w:ascii="ＭＳ ゴシック" w:eastAsia="ＭＳ ゴシック" w:hAnsi="ＭＳ ゴシック" w:cs="Times New Roman" w:hint="eastAsia"/>
                <w:color w:val="FFFFFF" w:themeColor="background1"/>
                <w:kern w:val="2"/>
              </w:rPr>
              <w:t>ズ</w:t>
            </w:r>
            <w:r w:rsidR="002169B8" w:rsidRPr="002169B8">
              <w:rPr>
                <w:rFonts w:ascii="ＭＳ ゴシック" w:eastAsia="ＭＳ ゴシック" w:hAnsi="ＭＳ ゴシック" w:cs="Times New Roman" w:hint="eastAsia"/>
                <w:color w:val="FFFFFF" w:themeColor="background1"/>
                <w:kern w:val="2"/>
              </w:rPr>
              <w:t>２０２２</w:t>
            </w:r>
          </w:p>
          <w:p w:rsidR="00F779E3" w:rsidRPr="002169B8" w:rsidRDefault="002169B8" w:rsidP="002169B8">
            <w:pPr>
              <w:overflowPunct/>
              <w:adjustRightInd/>
              <w:snapToGrid w:val="0"/>
              <w:ind w:firstLineChars="100" w:firstLine="246"/>
              <w:jc w:val="left"/>
              <w:textAlignment w:val="auto"/>
              <w:rPr>
                <w:rFonts w:ascii="ＭＳ ゴシック" w:eastAsia="ＭＳ ゴシック" w:hAnsi="ＭＳ ゴシック" w:cs="Times New Roman"/>
                <w:color w:val="FFFFFF" w:themeColor="background1"/>
                <w:kern w:val="2"/>
              </w:rPr>
            </w:pPr>
            <w:r w:rsidRPr="002169B8">
              <w:rPr>
                <w:rFonts w:ascii="Arial" w:eastAsia="ＭＳ ゴシック" w:hAnsi="Arial" w:cs="Arial"/>
                <w:color w:val="FFFFFF" w:themeColor="background1"/>
              </w:rPr>
              <w:t>ねんりんピック鳥取２０２４プレプレ大会</w:t>
            </w:r>
          </w:p>
        </w:tc>
      </w:tr>
    </w:tbl>
    <w:p w:rsidR="00990728" w:rsidRPr="00807B45" w:rsidRDefault="00990728" w:rsidP="00F83A2C">
      <w:pPr>
        <w:adjustRightInd/>
        <w:rPr>
          <w:rFonts w:cs="Times New Roman"/>
        </w:rPr>
      </w:pPr>
      <w:r w:rsidRPr="00807B45">
        <w:rPr>
          <w:rFonts w:cs="Times New Roman"/>
        </w:rPr>
        <w:t xml:space="preserve">      </w:t>
      </w:r>
      <w:r w:rsidR="00F779E3" w:rsidRPr="00807B45">
        <w:rPr>
          <w:rFonts w:cs="Times New Roman"/>
        </w:rPr>
        <w:t xml:space="preserve">                             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1"/>
      </w:tblGrid>
      <w:tr w:rsidR="00990728" w:rsidRPr="00807B45" w:rsidTr="00364DD5"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</w:tcPr>
          <w:p w:rsidR="00990728" w:rsidRPr="005E5621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18"/>
                <w:sz w:val="18"/>
                <w:szCs w:val="18"/>
              </w:rPr>
            </w:pPr>
            <w:r w:rsidRPr="005E5621">
              <w:rPr>
                <w:rFonts w:ascii="ＭＳ ゴシック" w:eastAsia="ＭＳ ゴシック" w:hAnsi="ＭＳ ゴシック" w:cs="Times New Roman"/>
                <w:bCs/>
              </w:rPr>
              <w:t xml:space="preserve"> </w:t>
            </w:r>
            <w:r w:rsidR="00364DD5">
              <w:rPr>
                <w:rFonts w:ascii="ＭＳ ゴシック" w:eastAsia="ＭＳ ゴシック" w:hAnsi="ＭＳ ゴシック" w:hint="eastAsia"/>
                <w:sz w:val="18"/>
              </w:rPr>
              <w:t>レクリエーションスポーツ</w:t>
            </w:r>
            <w:r w:rsidR="0072320A" w:rsidRPr="0072320A">
              <w:rPr>
                <w:rFonts w:ascii="ＭＳ ゴシック" w:eastAsia="ＭＳ ゴシック" w:hAnsi="ＭＳ ゴシック" w:hint="eastAsia"/>
                <w:sz w:val="18"/>
              </w:rPr>
              <w:t>の部</w:t>
            </w:r>
            <w:r w:rsidR="009A17A2"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="009A17A2">
              <w:rPr>
                <w:rFonts w:ascii="ＭＳ ゴシック" w:eastAsia="ＭＳ ゴシック" w:hAnsi="ＭＳ ゴシック"/>
                <w:sz w:val="18"/>
              </w:rPr>
              <w:t>1</w:t>
            </w:r>
          </w:p>
          <w:p w:rsidR="00990728" w:rsidRPr="005E5621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b/>
                <w:spacing w:val="18"/>
                <w:sz w:val="24"/>
                <w:szCs w:val="24"/>
              </w:rPr>
            </w:pPr>
            <w:r w:rsidRPr="00807B45">
              <w:rPr>
                <w:rFonts w:cs="Times New Roman"/>
                <w:bCs/>
              </w:rPr>
              <w:t xml:space="preserve">             </w:t>
            </w:r>
            <w:r w:rsidRPr="005E5621"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  <w:t xml:space="preserve"> </w:t>
            </w:r>
            <w:r w:rsidRPr="00364DD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【</w:t>
            </w:r>
            <w:r w:rsidR="009A17A2">
              <w:rPr>
                <w:rFonts w:ascii="ＭＳ ゴシック" w:eastAsia="ＭＳ ゴシック" w:hAnsi="ＭＳ ゴシック" w:cs="Times New Roman"/>
                <w:b/>
                <w:bCs/>
                <w:sz w:val="32"/>
                <w:szCs w:val="32"/>
              </w:rPr>
              <w:t xml:space="preserve"> </w:t>
            </w:r>
            <w:r w:rsidRPr="00364DD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ソフトバレーボール競技</w:t>
            </w:r>
            <w:r w:rsidR="009A17A2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 </w:t>
            </w:r>
            <w:r w:rsidRPr="00364DD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】実施要項</w:t>
            </w:r>
            <w:r w:rsidRPr="005E562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（冬季）</w:t>
            </w:r>
          </w:p>
        </w:tc>
      </w:tr>
    </w:tbl>
    <w:p w:rsidR="00990728" w:rsidRPr="00807B45" w:rsidRDefault="00990728" w:rsidP="00F83A2C">
      <w:pPr>
        <w:adjustRightInd/>
        <w:rPr>
          <w:rFonts w:ascii="ＭＳ 明朝" w:cs="Times New Roman"/>
          <w:spacing w:val="18"/>
        </w:rPr>
      </w:pPr>
    </w:p>
    <w:p w:rsidR="00AF2437" w:rsidRDefault="00990728" w:rsidP="00F83A2C">
      <w:pPr>
        <w:adjustRightInd/>
        <w:rPr>
          <w:bCs/>
        </w:rPr>
      </w:pPr>
      <w:r w:rsidRPr="005E5621">
        <w:rPr>
          <w:rFonts w:ascii="ＭＳ ゴシック" w:eastAsia="ＭＳ ゴシック" w:hAnsi="ＭＳ ゴシック" w:hint="eastAsia"/>
          <w:b/>
          <w:bCs/>
        </w:rPr>
        <w:t>１　日　　時</w:t>
      </w:r>
      <w:r w:rsidR="00164DB7">
        <w:rPr>
          <w:rFonts w:hint="eastAsia"/>
          <w:bCs/>
        </w:rPr>
        <w:t xml:space="preserve">　　</w:t>
      </w:r>
      <w:r w:rsidR="00F5104A">
        <w:rPr>
          <w:rFonts w:hint="eastAsia"/>
          <w:bCs/>
          <w:color w:val="FF0000"/>
        </w:rPr>
        <w:t>令和５</w:t>
      </w:r>
      <w:r w:rsidR="00AF2437" w:rsidRPr="00164DB7">
        <w:rPr>
          <w:rFonts w:hint="eastAsia"/>
          <w:bCs/>
          <w:color w:val="FF0000"/>
        </w:rPr>
        <w:t>年２</w:t>
      </w:r>
      <w:r w:rsidRPr="00164DB7">
        <w:rPr>
          <w:rFonts w:hint="eastAsia"/>
          <w:bCs/>
          <w:color w:val="FF0000"/>
        </w:rPr>
        <w:t>月</w:t>
      </w:r>
      <w:r w:rsidR="00F5104A">
        <w:rPr>
          <w:rFonts w:hint="eastAsia"/>
          <w:bCs/>
          <w:color w:val="FF0000"/>
        </w:rPr>
        <w:t>１２</w:t>
      </w:r>
      <w:r w:rsidRPr="00164DB7">
        <w:rPr>
          <w:rFonts w:hint="eastAsia"/>
          <w:bCs/>
          <w:color w:val="FF0000"/>
        </w:rPr>
        <w:t>日（</w:t>
      </w:r>
      <w:r w:rsidR="00BA74AF" w:rsidRPr="00164DB7">
        <w:rPr>
          <w:rFonts w:hint="eastAsia"/>
          <w:bCs/>
          <w:color w:val="FF0000"/>
        </w:rPr>
        <w:t>日</w:t>
      </w:r>
      <w:r w:rsidRPr="00164DB7">
        <w:rPr>
          <w:rFonts w:hint="eastAsia"/>
          <w:bCs/>
          <w:color w:val="FF0000"/>
        </w:rPr>
        <w:t>）</w:t>
      </w:r>
      <w:r w:rsidRPr="00807B45">
        <w:rPr>
          <w:rFonts w:hint="eastAsia"/>
          <w:bCs/>
        </w:rPr>
        <w:t xml:space="preserve">　チーム受付　９：００～　　</w:t>
      </w:r>
    </w:p>
    <w:p w:rsidR="00AF2437" w:rsidRDefault="00990728" w:rsidP="00AF2437">
      <w:pPr>
        <w:adjustRightInd/>
        <w:ind w:firstLineChars="800" w:firstLine="1968"/>
        <w:rPr>
          <w:bCs/>
        </w:rPr>
      </w:pPr>
      <w:r w:rsidRPr="00807B45">
        <w:rPr>
          <w:rFonts w:hint="eastAsia"/>
          <w:bCs/>
        </w:rPr>
        <w:t>・開</w:t>
      </w:r>
      <w:r w:rsidR="00747724">
        <w:rPr>
          <w:rFonts w:hint="eastAsia"/>
          <w:bCs/>
        </w:rPr>
        <w:t xml:space="preserve">　</w:t>
      </w:r>
      <w:r w:rsidRPr="00807B45">
        <w:rPr>
          <w:rFonts w:hint="eastAsia"/>
          <w:bCs/>
        </w:rPr>
        <w:t>始</w:t>
      </w:r>
      <w:r w:rsidR="00747724">
        <w:rPr>
          <w:rFonts w:hint="eastAsia"/>
          <w:bCs/>
        </w:rPr>
        <w:t xml:space="preserve">　</w:t>
      </w:r>
      <w:r w:rsidR="00AF2437">
        <w:rPr>
          <w:rFonts w:hint="eastAsia"/>
          <w:bCs/>
        </w:rPr>
        <w:t>式　９：２</w:t>
      </w:r>
      <w:r w:rsidRPr="00807B45">
        <w:rPr>
          <w:rFonts w:hint="eastAsia"/>
          <w:bCs/>
        </w:rPr>
        <w:t>０～</w:t>
      </w:r>
    </w:p>
    <w:p w:rsidR="00990728" w:rsidRPr="00807B45" w:rsidRDefault="00990728" w:rsidP="00AF2437">
      <w:pPr>
        <w:adjustRightInd/>
        <w:ind w:firstLineChars="800" w:firstLine="1968"/>
        <w:rPr>
          <w:rFonts w:ascii="ＭＳ 明朝" w:cs="Times New Roman"/>
          <w:spacing w:val="18"/>
        </w:rPr>
      </w:pPr>
      <w:r w:rsidRPr="00807B45">
        <w:rPr>
          <w:rFonts w:hint="eastAsia"/>
          <w:bCs/>
        </w:rPr>
        <w:t>・</w:t>
      </w:r>
      <w:r w:rsidRPr="00747724">
        <w:rPr>
          <w:rFonts w:hint="eastAsia"/>
          <w:bCs/>
          <w:spacing w:val="65"/>
          <w:fitText w:val="1230" w:id="1690971392"/>
        </w:rPr>
        <w:t>競技開</w:t>
      </w:r>
      <w:r w:rsidRPr="00747724">
        <w:rPr>
          <w:rFonts w:hint="eastAsia"/>
          <w:bCs/>
          <w:fitText w:val="1230" w:id="1690971392"/>
        </w:rPr>
        <w:t>始</w:t>
      </w:r>
      <w:r w:rsidRPr="00807B45">
        <w:rPr>
          <w:rFonts w:hint="eastAsia"/>
          <w:bCs/>
        </w:rPr>
        <w:t xml:space="preserve">　</w:t>
      </w:r>
      <w:r w:rsidR="00AF2437">
        <w:rPr>
          <w:rFonts w:hint="eastAsia"/>
          <w:bCs/>
        </w:rPr>
        <w:t>９：４</w:t>
      </w:r>
      <w:r w:rsidR="00747724">
        <w:rPr>
          <w:rFonts w:hint="eastAsia"/>
          <w:bCs/>
        </w:rPr>
        <w:t>０</w:t>
      </w:r>
      <w:r w:rsidRPr="00807B45">
        <w:rPr>
          <w:rFonts w:hint="eastAsia"/>
          <w:bCs/>
        </w:rPr>
        <w:t>～</w:t>
      </w:r>
    </w:p>
    <w:p w:rsidR="00990728" w:rsidRPr="00807B45" w:rsidRDefault="00990728" w:rsidP="00F83A2C">
      <w:pPr>
        <w:adjustRightInd/>
        <w:rPr>
          <w:rFonts w:ascii="ＭＳ 明朝" w:cs="Times New Roman"/>
          <w:spacing w:val="18"/>
        </w:rPr>
      </w:pPr>
    </w:p>
    <w:p w:rsidR="00164DB7" w:rsidRPr="00164DB7" w:rsidRDefault="00990728" w:rsidP="00164DB7">
      <w:pPr>
        <w:adjustRightInd/>
        <w:rPr>
          <w:rFonts w:ascii="ＭＳ 明朝" w:hAnsi="ＭＳ 明朝"/>
          <w:color w:val="FF0000"/>
          <w:szCs w:val="20"/>
        </w:rPr>
      </w:pPr>
      <w:r w:rsidRPr="005E5621">
        <w:rPr>
          <w:rFonts w:ascii="ＭＳ ゴシック" w:eastAsia="ＭＳ ゴシック" w:hAnsi="ＭＳ ゴシック" w:hint="eastAsia"/>
          <w:b/>
          <w:bCs/>
        </w:rPr>
        <w:t>２　会　　場</w:t>
      </w:r>
      <w:r w:rsidRPr="00807B45">
        <w:rPr>
          <w:rFonts w:hint="eastAsia"/>
          <w:bCs/>
        </w:rPr>
        <w:t xml:space="preserve">　　</w:t>
      </w:r>
      <w:r w:rsidR="00164DB7" w:rsidRPr="00164DB7">
        <w:rPr>
          <w:rFonts w:ascii="ＭＳ 明朝" w:hAnsi="ＭＳ 明朝"/>
          <w:color w:val="FF0000"/>
          <w:szCs w:val="20"/>
        </w:rPr>
        <w:t>〒68</w:t>
      </w:r>
      <w:r w:rsidR="00F5104A">
        <w:rPr>
          <w:rFonts w:ascii="ＭＳ 明朝" w:hAnsi="ＭＳ 明朝" w:hint="eastAsia"/>
          <w:color w:val="FF0000"/>
          <w:szCs w:val="20"/>
        </w:rPr>
        <w:t>3-0802</w:t>
      </w:r>
      <w:r w:rsidR="00164DB7" w:rsidRPr="00164DB7">
        <w:rPr>
          <w:rFonts w:ascii="ＭＳ 明朝" w:hAnsi="ＭＳ 明朝"/>
          <w:color w:val="FF0000"/>
          <w:szCs w:val="20"/>
        </w:rPr>
        <w:t xml:space="preserve">　鳥取県</w:t>
      </w:r>
      <w:r w:rsidR="00F5104A">
        <w:rPr>
          <w:rFonts w:ascii="ＭＳ 明朝" w:hAnsi="ＭＳ 明朝" w:hint="eastAsia"/>
          <w:color w:val="FF0000"/>
          <w:szCs w:val="20"/>
        </w:rPr>
        <w:t>米子市東福原8丁目27番1号</w:t>
      </w:r>
    </w:p>
    <w:p w:rsidR="009E0E7E" w:rsidRPr="00ED19FE" w:rsidRDefault="00164DB7" w:rsidP="00164DB7">
      <w:pPr>
        <w:adjustRightInd/>
        <w:ind w:firstLineChars="800" w:firstLine="1968"/>
        <w:rPr>
          <w:rFonts w:ascii="ＭＳ 明朝" w:hAnsi="ＭＳ 明朝" w:cs="Times New Roman"/>
          <w:spacing w:val="18"/>
        </w:rPr>
      </w:pPr>
      <w:r w:rsidRPr="00164DB7">
        <w:rPr>
          <w:rFonts w:ascii="ＭＳ 明朝" w:hAnsi="ＭＳ 明朝" w:hint="eastAsia"/>
          <w:color w:val="FF0000"/>
          <w:szCs w:val="20"/>
        </w:rPr>
        <w:t>鳥取県立</w:t>
      </w:r>
      <w:r w:rsidR="00F5104A">
        <w:rPr>
          <w:rFonts w:ascii="ＭＳ 明朝" w:hAnsi="ＭＳ 明朝" w:hint="eastAsia"/>
          <w:color w:val="FF0000"/>
          <w:szCs w:val="20"/>
        </w:rPr>
        <w:t>米子</w:t>
      </w:r>
      <w:r w:rsidRPr="00164DB7">
        <w:rPr>
          <w:rFonts w:ascii="ＭＳ 明朝" w:hAnsi="ＭＳ 明朝" w:hint="eastAsia"/>
          <w:color w:val="FF0000"/>
          <w:szCs w:val="20"/>
        </w:rPr>
        <w:t>産業体育館（TEL</w:t>
      </w:r>
      <w:r w:rsidRPr="00164DB7">
        <w:rPr>
          <w:rFonts w:ascii="ＭＳ 明朝" w:hAnsi="ＭＳ 明朝"/>
          <w:color w:val="FF0000"/>
          <w:szCs w:val="20"/>
        </w:rPr>
        <w:t xml:space="preserve">　085</w:t>
      </w:r>
      <w:r w:rsidR="00F5104A">
        <w:rPr>
          <w:rFonts w:ascii="ＭＳ 明朝" w:hAnsi="ＭＳ 明朝" w:hint="eastAsia"/>
          <w:color w:val="FF0000"/>
          <w:szCs w:val="20"/>
        </w:rPr>
        <w:t>9-35-0611</w:t>
      </w:r>
      <w:r w:rsidRPr="00164DB7">
        <w:rPr>
          <w:rFonts w:ascii="ＭＳ 明朝" w:hAnsi="ＭＳ 明朝" w:hint="eastAsia"/>
          <w:color w:val="FF0000"/>
          <w:szCs w:val="20"/>
        </w:rPr>
        <w:t>）</w:t>
      </w:r>
      <w:r w:rsidR="00C76B40" w:rsidRPr="00ED19FE">
        <w:rPr>
          <w:rFonts w:ascii="HGPｺﾞｼｯｸM" w:eastAsia="HGPｺﾞｼｯｸM"/>
          <w:sz w:val="20"/>
          <w:szCs w:val="20"/>
        </w:rPr>
        <w:t xml:space="preserve">　</w:t>
      </w:r>
    </w:p>
    <w:p w:rsidR="00990728" w:rsidRPr="009E0E7E" w:rsidRDefault="00990728" w:rsidP="00F83A2C">
      <w:pPr>
        <w:adjustRightInd/>
        <w:rPr>
          <w:rFonts w:ascii="ＭＳ 明朝" w:hAnsi="ＭＳ 明朝" w:cs="Times New Roman"/>
          <w:spacing w:val="18"/>
        </w:rPr>
      </w:pPr>
    </w:p>
    <w:p w:rsidR="00990728" w:rsidRPr="005E5621" w:rsidRDefault="00990728" w:rsidP="00F83A2C">
      <w:pPr>
        <w:adjustRightInd/>
        <w:rPr>
          <w:rFonts w:ascii="ＭＳ ゴシック" w:eastAsia="ＭＳ ゴシック" w:hAnsi="ＭＳ ゴシック" w:cs="Times New Roman"/>
          <w:b/>
          <w:spacing w:val="18"/>
        </w:rPr>
      </w:pPr>
      <w:r w:rsidRPr="005E5621">
        <w:rPr>
          <w:rFonts w:ascii="ＭＳ ゴシック" w:eastAsia="ＭＳ ゴシック" w:hAnsi="ＭＳ ゴシック" w:hint="eastAsia"/>
          <w:b/>
          <w:bCs/>
        </w:rPr>
        <w:t>３　競技種目及びチーム編成・競技方法等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0"/>
        <w:gridCol w:w="1356"/>
        <w:gridCol w:w="1356"/>
        <w:gridCol w:w="1357"/>
        <w:gridCol w:w="1603"/>
        <w:gridCol w:w="1379"/>
        <w:gridCol w:w="1580"/>
      </w:tblGrid>
      <w:tr w:rsidR="00CC7FC0" w:rsidRPr="00807B45" w:rsidTr="0085287E"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7FC0" w:rsidRPr="00807B45" w:rsidRDefault="00CC7FC0" w:rsidP="00F83A2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8"/>
              </w:rPr>
            </w:pPr>
            <w:r w:rsidRPr="00807B45">
              <w:rPr>
                <w:rFonts w:ascii="ＭＳ 明朝" w:cs="Times New Roman" w:hint="eastAsia"/>
                <w:spacing w:val="18"/>
              </w:rPr>
              <w:t>種　別</w:t>
            </w:r>
          </w:p>
        </w:tc>
        <w:tc>
          <w:tcPr>
            <w:tcW w:w="5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C0" w:rsidRPr="001D30BC" w:rsidRDefault="00CC7FC0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hint="eastAsia"/>
                <w:bCs/>
              </w:rPr>
              <w:t xml:space="preserve">　　　　　　　混　　　　　　　　　　成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FC0" w:rsidRPr="001D30BC" w:rsidRDefault="00CC7FC0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hint="eastAsia"/>
                <w:bCs/>
              </w:rPr>
              <w:t>レディース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C7FC0" w:rsidRPr="001D30BC" w:rsidRDefault="00CC7FC0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bCs/>
              </w:rPr>
            </w:pPr>
            <w:r w:rsidRPr="001D30BC">
              <w:rPr>
                <w:rFonts w:ascii="ＭＳ Ｐ明朝" w:eastAsia="ＭＳ Ｐ明朝" w:hAnsi="ＭＳ Ｐ明朝" w:cs="Times New Roman"/>
                <w:bCs/>
              </w:rPr>
              <w:t>交流</w:t>
            </w:r>
            <w:r w:rsidR="00F83A2C" w:rsidRPr="001D30BC">
              <w:rPr>
                <w:rFonts w:ascii="ＭＳ Ｐ明朝" w:eastAsia="ＭＳ Ｐ明朝" w:hAnsi="ＭＳ Ｐ明朝" w:cs="Times New Roman" w:hint="eastAsia"/>
                <w:bCs/>
              </w:rPr>
              <w:t>体験</w:t>
            </w:r>
            <w:r w:rsidRPr="001D30BC">
              <w:rPr>
                <w:rFonts w:ascii="ＭＳ Ｐ明朝" w:eastAsia="ＭＳ Ｐ明朝" w:hAnsi="ＭＳ Ｐ明朝" w:cs="Times New Roman"/>
                <w:bCs/>
              </w:rPr>
              <w:t>の部</w:t>
            </w:r>
          </w:p>
          <w:p w:rsidR="00F83A2C" w:rsidRPr="001D30BC" w:rsidRDefault="00F83A2C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bCs/>
                <w:sz w:val="16"/>
              </w:rPr>
            </w:pPr>
            <w:r w:rsidRPr="001D30BC">
              <w:rPr>
                <w:rFonts w:ascii="ＭＳ Ｐ明朝" w:eastAsia="ＭＳ Ｐ明朝" w:hAnsi="ＭＳ Ｐ明朝" w:cs="Times New Roman" w:hint="eastAsia"/>
                <w:bCs/>
                <w:sz w:val="16"/>
              </w:rPr>
              <w:t>(</w:t>
            </w:r>
            <w:r w:rsidR="0068296F" w:rsidRPr="001D30BC">
              <w:rPr>
                <w:rFonts w:ascii="ＭＳ Ｐ明朝" w:eastAsia="ＭＳ Ｐ明朝" w:hAnsi="ＭＳ Ｐ明朝" w:cs="Times New Roman"/>
                <w:bCs/>
                <w:sz w:val="16"/>
              </w:rPr>
              <w:t>年齢</w:t>
            </w:r>
            <w:r w:rsidRPr="001D30BC">
              <w:rPr>
                <w:rFonts w:ascii="ＭＳ Ｐ明朝" w:eastAsia="ＭＳ Ｐ明朝" w:hAnsi="ＭＳ Ｐ明朝" w:cs="Times New Roman" w:hint="eastAsia"/>
                <w:bCs/>
                <w:sz w:val="16"/>
              </w:rPr>
              <w:t>･</w:t>
            </w:r>
            <w:r w:rsidR="0068296F" w:rsidRPr="001D30BC">
              <w:rPr>
                <w:rFonts w:ascii="ＭＳ Ｐ明朝" w:eastAsia="ＭＳ Ｐ明朝" w:hAnsi="ＭＳ Ｐ明朝" w:cs="Times New Roman"/>
                <w:bCs/>
                <w:sz w:val="16"/>
              </w:rPr>
              <w:t>性別不問</w:t>
            </w:r>
            <w:r w:rsidRPr="001D30BC">
              <w:rPr>
                <w:rFonts w:ascii="ＭＳ Ｐ明朝" w:eastAsia="ＭＳ Ｐ明朝" w:hAnsi="ＭＳ Ｐ明朝" w:cs="Times New Roman" w:hint="eastAsia"/>
                <w:bCs/>
                <w:sz w:val="16"/>
              </w:rPr>
              <w:t>)</w:t>
            </w:r>
          </w:p>
        </w:tc>
      </w:tr>
      <w:tr w:rsidR="00CC7FC0" w:rsidRPr="00807B45" w:rsidTr="0085287E"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C0" w:rsidRPr="00807B45" w:rsidRDefault="00CC7FC0" w:rsidP="00F83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C0" w:rsidRPr="001D30BC" w:rsidRDefault="00CC7FC0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hint="eastAsia"/>
                <w:bCs/>
              </w:rPr>
              <w:t xml:space="preserve">　フリー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C0" w:rsidRPr="001D30BC" w:rsidRDefault="00CC7FC0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hint="eastAsia"/>
                <w:bCs/>
              </w:rPr>
              <w:t>１５０ＵＰ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C0" w:rsidRPr="001D30BC" w:rsidRDefault="00CC7FC0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hint="eastAsia"/>
                <w:bCs/>
              </w:rPr>
              <w:t>１９０ＵＰ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C0" w:rsidRPr="001D30BC" w:rsidRDefault="00CC7FC0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hint="eastAsia"/>
                <w:bCs/>
              </w:rPr>
              <w:t>ゴールドの部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C0" w:rsidRPr="001D30BC" w:rsidRDefault="00CC7FC0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cs="Times New Roman"/>
                <w:bCs/>
              </w:rPr>
              <w:t xml:space="preserve"> </w:t>
            </w:r>
            <w:r w:rsidRPr="001D30BC">
              <w:rPr>
                <w:rFonts w:cs="Times New Roman"/>
                <w:bCs/>
              </w:rPr>
              <w:t>クイーン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7FC0" w:rsidRPr="001D30BC" w:rsidRDefault="00CC7FC0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990728" w:rsidRPr="00807B45" w:rsidTr="00CC7FC0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28" w:rsidRPr="00807B45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  <w:p w:rsidR="00990728" w:rsidRPr="00807B45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807B45">
              <w:rPr>
                <w:rFonts w:cs="Times New Roman"/>
                <w:bCs/>
              </w:rPr>
              <w:t xml:space="preserve"> </w:t>
            </w:r>
            <w:r w:rsidR="00F779E3" w:rsidRPr="00807B45">
              <w:rPr>
                <w:rFonts w:hint="eastAsia"/>
                <w:bCs/>
              </w:rPr>
              <w:t xml:space="preserve">編　</w:t>
            </w:r>
            <w:r w:rsidRPr="00807B45">
              <w:rPr>
                <w:rFonts w:hint="eastAsia"/>
                <w:bCs/>
              </w:rPr>
              <w:t>成</w:t>
            </w:r>
          </w:p>
          <w:p w:rsidR="00990728" w:rsidRPr="00807B45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  <w:p w:rsidR="00990728" w:rsidRPr="00807B45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28" w:rsidRPr="001D30BC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hint="eastAsia"/>
                <w:bCs/>
              </w:rPr>
              <w:t>１８歳以上の男女各２名で競技</w:t>
            </w:r>
          </w:p>
          <w:p w:rsidR="00990728" w:rsidRPr="001D30BC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28" w:rsidRPr="001D30BC" w:rsidRDefault="00990728" w:rsidP="006A0C9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hint="eastAsia"/>
                <w:bCs/>
              </w:rPr>
              <w:t>男女各２名の</w:t>
            </w:r>
            <w:r w:rsidR="00901595" w:rsidRPr="001D30BC">
              <w:rPr>
                <w:rFonts w:hint="eastAsia"/>
                <w:bCs/>
              </w:rPr>
              <w:t>年齢</w:t>
            </w:r>
            <w:r w:rsidRPr="001D30BC">
              <w:rPr>
                <w:rFonts w:hint="eastAsia"/>
                <w:bCs/>
              </w:rPr>
              <w:t>合計が１</w:t>
            </w:r>
            <w:r w:rsidR="006A0C96" w:rsidRPr="001D30BC">
              <w:rPr>
                <w:rFonts w:hint="eastAsia"/>
                <w:bCs/>
              </w:rPr>
              <w:t>５</w:t>
            </w:r>
            <w:r w:rsidRPr="001D30BC">
              <w:rPr>
                <w:rFonts w:hint="eastAsia"/>
                <w:bCs/>
              </w:rPr>
              <w:t>０以上</w:t>
            </w:r>
            <w:r w:rsidR="00901595" w:rsidRPr="001D30BC">
              <w:rPr>
                <w:rFonts w:hint="eastAsia"/>
                <w:bCs/>
              </w:rPr>
              <w:t>で競技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28" w:rsidRPr="001D30BC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hint="eastAsia"/>
                <w:bCs/>
              </w:rPr>
              <w:t>男女各２名の</w:t>
            </w:r>
            <w:r w:rsidR="00901595" w:rsidRPr="001D30BC">
              <w:rPr>
                <w:rFonts w:hint="eastAsia"/>
                <w:bCs/>
              </w:rPr>
              <w:t>年齢</w:t>
            </w:r>
            <w:r w:rsidRPr="001D30BC">
              <w:rPr>
                <w:rFonts w:hint="eastAsia"/>
                <w:bCs/>
              </w:rPr>
              <w:t>合計が１９０以上</w:t>
            </w:r>
            <w:r w:rsidR="00901595" w:rsidRPr="001D30BC">
              <w:rPr>
                <w:rFonts w:hint="eastAsia"/>
                <w:bCs/>
              </w:rPr>
              <w:t>で競技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28" w:rsidRPr="001D30BC" w:rsidRDefault="00901595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hint="eastAsia"/>
                <w:bCs/>
              </w:rPr>
              <w:t>６０歳以上の</w:t>
            </w:r>
            <w:r w:rsidR="00990728" w:rsidRPr="001D30BC">
              <w:rPr>
                <w:rFonts w:hint="eastAsia"/>
                <w:bCs/>
              </w:rPr>
              <w:t>男女各２名</w:t>
            </w:r>
            <w:r w:rsidR="007D7D9A" w:rsidRPr="001D30BC">
              <w:rPr>
                <w:rFonts w:hint="eastAsia"/>
                <w:bCs/>
              </w:rPr>
              <w:t>で競技（県内ねんりん予選）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28" w:rsidRPr="001D30BC" w:rsidRDefault="00CC7FC0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hint="eastAsia"/>
                <w:bCs/>
              </w:rPr>
              <w:t>３０</w:t>
            </w:r>
            <w:r w:rsidR="00990728" w:rsidRPr="001D30BC">
              <w:rPr>
                <w:rFonts w:hint="eastAsia"/>
                <w:bCs/>
              </w:rPr>
              <w:t>歳以上の女性４名で競技</w:t>
            </w:r>
          </w:p>
          <w:p w:rsidR="00990728" w:rsidRPr="001D30BC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28" w:rsidRPr="001D30BC" w:rsidRDefault="0068296F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ascii="ＭＳ 明朝" w:cs="Times New Roman"/>
                <w:spacing w:val="18"/>
              </w:rPr>
              <w:t>交流体験の部として、４名以上で参加。</w:t>
            </w:r>
          </w:p>
        </w:tc>
      </w:tr>
      <w:tr w:rsidR="00990728" w:rsidRPr="00807B45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28" w:rsidRPr="00807B45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  <w:p w:rsidR="00990728" w:rsidRPr="00807B45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807B45">
              <w:rPr>
                <w:rFonts w:hint="eastAsia"/>
                <w:bCs/>
              </w:rPr>
              <w:t>競技方法</w:t>
            </w:r>
          </w:p>
          <w:p w:rsidR="00990728" w:rsidRPr="00807B45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728" w:rsidRPr="001D30BC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hint="eastAsia"/>
                <w:bCs/>
              </w:rPr>
              <w:t>★全試合ともに３セットマッチとし、帯同審判制とする。</w:t>
            </w:r>
          </w:p>
          <w:p w:rsidR="00990728" w:rsidRPr="001D30BC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D30BC">
              <w:rPr>
                <w:rFonts w:hint="eastAsia"/>
                <w:bCs/>
              </w:rPr>
              <w:t>★６名以上の申し込み</w:t>
            </w:r>
            <w:r w:rsidR="00C76B40" w:rsidRPr="001D30BC">
              <w:rPr>
                <w:rFonts w:hint="eastAsia"/>
                <w:bCs/>
              </w:rPr>
              <w:t>による</w:t>
            </w:r>
            <w:r w:rsidRPr="001D30BC">
              <w:rPr>
                <w:rFonts w:hint="eastAsia"/>
                <w:bCs/>
              </w:rPr>
              <w:t>５名以上での参加とする。</w:t>
            </w:r>
          </w:p>
          <w:p w:rsidR="00990728" w:rsidRPr="001D30BC" w:rsidRDefault="00990728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bCs/>
              </w:rPr>
            </w:pPr>
            <w:r w:rsidRPr="001D30BC">
              <w:rPr>
                <w:rFonts w:hint="eastAsia"/>
                <w:bCs/>
              </w:rPr>
              <w:t>★参加チーム数が少ない種目においては種別を統合し実施する場合がある。</w:t>
            </w:r>
          </w:p>
          <w:p w:rsidR="00F83A2C" w:rsidRPr="001D30BC" w:rsidRDefault="00F83A2C" w:rsidP="00F83A2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18"/>
              </w:rPr>
            </w:pPr>
            <w:r w:rsidRPr="00177F00">
              <w:rPr>
                <w:rFonts w:hint="eastAsia"/>
                <w:bCs/>
                <w:sz w:val="20"/>
              </w:rPr>
              <w:t>※交流体験の部は、公式ルールでの対外試合に参加したことのない方や初心者の方のチームを対象とし、ルール説明と体験、交流試合を数試合行います。</w:t>
            </w:r>
          </w:p>
        </w:tc>
      </w:tr>
    </w:tbl>
    <w:p w:rsidR="00F83A2C" w:rsidRDefault="00F83A2C" w:rsidP="00F83A2C">
      <w:pPr>
        <w:adjustRightInd/>
        <w:rPr>
          <w:rFonts w:ascii="ＭＳ ゴシック" w:eastAsia="ＭＳ ゴシック" w:hAnsi="ＭＳ ゴシック"/>
          <w:b/>
          <w:bCs/>
        </w:rPr>
      </w:pPr>
    </w:p>
    <w:p w:rsidR="00990728" w:rsidRPr="005E5621" w:rsidRDefault="00990728" w:rsidP="00F83A2C">
      <w:pPr>
        <w:adjustRightInd/>
        <w:rPr>
          <w:rFonts w:ascii="ＭＳ ゴシック" w:eastAsia="ＭＳ ゴシック" w:hAnsi="ＭＳ ゴシック" w:cs="Times New Roman"/>
          <w:b/>
          <w:spacing w:val="18"/>
        </w:rPr>
      </w:pPr>
      <w:r w:rsidRPr="005E5621">
        <w:rPr>
          <w:rFonts w:ascii="ＭＳ ゴシック" w:eastAsia="ＭＳ ゴシック" w:hAnsi="ＭＳ ゴシック" w:hint="eastAsia"/>
          <w:b/>
          <w:bCs/>
        </w:rPr>
        <w:t>４　参加資格</w:t>
      </w:r>
    </w:p>
    <w:p w:rsidR="00FB7832" w:rsidRPr="00D0722D" w:rsidRDefault="007D7D9A" w:rsidP="00D0722D">
      <w:pPr>
        <w:ind w:leftChars="100" w:left="246" w:firstLineChars="100" w:firstLine="246"/>
        <w:rPr>
          <w:rFonts w:ascii="ＭＳ 明朝" w:hAnsi="ＭＳ 明朝"/>
          <w:bCs/>
        </w:rPr>
      </w:pPr>
      <w:r w:rsidRPr="00D0722D">
        <w:rPr>
          <w:rFonts w:ascii="ＭＳ 明朝" w:hAnsi="ＭＳ 明朝" w:hint="eastAsia"/>
          <w:bCs/>
        </w:rPr>
        <w:t>関西マスターズ</w:t>
      </w:r>
      <w:r w:rsidR="002169B8" w:rsidRPr="00D0722D">
        <w:rPr>
          <w:rFonts w:ascii="ＭＳ 明朝" w:hAnsi="ＭＳ 明朝" w:hint="eastAsia"/>
          <w:bCs/>
        </w:rPr>
        <w:t>ゲームズ２０２２併催</w:t>
      </w:r>
      <w:r w:rsidR="00413196" w:rsidRPr="00D0722D">
        <w:rPr>
          <w:rFonts w:ascii="ＭＳ 明朝" w:hAnsi="ＭＳ 明朝" w:hint="eastAsia"/>
          <w:bCs/>
          <w:color w:val="FF0000"/>
        </w:rPr>
        <w:t>大会</w:t>
      </w:r>
      <w:r w:rsidRPr="00D0722D">
        <w:rPr>
          <w:rFonts w:ascii="ＭＳ 明朝" w:hAnsi="ＭＳ 明朝" w:hint="eastAsia"/>
          <w:bCs/>
        </w:rPr>
        <w:t>として、</w:t>
      </w:r>
      <w:r w:rsidR="00990728" w:rsidRPr="00D0722D">
        <w:rPr>
          <w:rFonts w:ascii="ＭＳ 明朝" w:hAnsi="ＭＳ 明朝" w:hint="eastAsia"/>
          <w:bCs/>
        </w:rPr>
        <w:t>県内外を問わ</w:t>
      </w:r>
      <w:r w:rsidRPr="00D0722D">
        <w:rPr>
          <w:rFonts w:ascii="ＭＳ 明朝" w:hAnsi="ＭＳ 明朝" w:hint="eastAsia"/>
          <w:bCs/>
        </w:rPr>
        <w:t>ない自由参加</w:t>
      </w:r>
      <w:r w:rsidR="00F5104A" w:rsidRPr="00D0722D">
        <w:rPr>
          <w:rFonts w:ascii="ＭＳ 明朝" w:hAnsi="ＭＳ 明朝" w:hint="eastAsia"/>
          <w:bCs/>
          <w:color w:val="FF0000"/>
        </w:rPr>
        <w:t>・自由編成</w:t>
      </w:r>
      <w:r w:rsidRPr="00D0722D">
        <w:rPr>
          <w:rFonts w:ascii="ＭＳ 明朝" w:hAnsi="ＭＳ 明朝" w:hint="eastAsia"/>
          <w:bCs/>
        </w:rPr>
        <w:t>とする</w:t>
      </w:r>
      <w:r w:rsidR="002169B8" w:rsidRPr="00D0722D">
        <w:rPr>
          <w:rFonts w:ascii="ＭＳ 明朝" w:hAnsi="ＭＳ 明朝" w:hint="eastAsia"/>
          <w:bCs/>
        </w:rPr>
        <w:t>。ただし、</w:t>
      </w:r>
      <w:r w:rsidR="00990728" w:rsidRPr="00D0722D">
        <w:rPr>
          <w:rFonts w:ascii="ＭＳ 明朝" w:hAnsi="ＭＳ 明朝" w:hint="eastAsia"/>
          <w:bCs/>
        </w:rPr>
        <w:t>ゴール</w:t>
      </w:r>
      <w:r w:rsidR="00D0722D" w:rsidRPr="00D0722D">
        <w:rPr>
          <w:rFonts w:ascii="ＭＳ 明朝" w:hAnsi="ＭＳ 明朝" w:hint="eastAsia"/>
          <w:bCs/>
        </w:rPr>
        <w:t>ド</w:t>
      </w:r>
      <w:r w:rsidR="00990728" w:rsidRPr="00D0722D">
        <w:rPr>
          <w:rFonts w:ascii="ＭＳ 明朝" w:hAnsi="ＭＳ 明朝" w:hint="eastAsia"/>
          <w:bCs/>
        </w:rPr>
        <w:t>の部においては</w:t>
      </w:r>
      <w:r w:rsidRPr="00D0722D">
        <w:rPr>
          <w:rFonts w:ascii="ＭＳ 明朝" w:hAnsi="ＭＳ 明朝" w:hint="eastAsia"/>
          <w:bCs/>
        </w:rPr>
        <w:t>、</w:t>
      </w:r>
      <w:r w:rsidR="00990728" w:rsidRPr="00D0722D">
        <w:rPr>
          <w:rFonts w:ascii="ＭＳ 明朝" w:hAnsi="ＭＳ 明朝" w:hint="eastAsia"/>
          <w:bCs/>
        </w:rPr>
        <w:t>県内</w:t>
      </w:r>
      <w:r w:rsidR="00C76B40" w:rsidRPr="00D0722D">
        <w:rPr>
          <w:rFonts w:ascii="ＭＳ 明朝" w:hAnsi="ＭＳ 明朝" w:hint="eastAsia"/>
          <w:bCs/>
        </w:rPr>
        <w:t>チームによ</w:t>
      </w:r>
      <w:r w:rsidRPr="00D0722D">
        <w:rPr>
          <w:rFonts w:ascii="ＭＳ 明朝" w:hAnsi="ＭＳ 明朝" w:hint="eastAsia"/>
          <w:bCs/>
        </w:rPr>
        <w:t>る</w:t>
      </w:r>
      <w:r w:rsidR="00722769" w:rsidRPr="00D0722D">
        <w:rPr>
          <w:rFonts w:ascii="ＭＳ 明朝" w:hAnsi="ＭＳ 明朝" w:hint="eastAsia"/>
          <w:bCs/>
        </w:rPr>
        <w:t>次年度の</w:t>
      </w:r>
      <w:r w:rsidR="00990728" w:rsidRPr="00D0722D">
        <w:rPr>
          <w:rFonts w:ascii="ＭＳ 明朝" w:hAnsi="ＭＳ 明朝" w:hint="eastAsia"/>
          <w:bCs/>
        </w:rPr>
        <w:t>ねんりんピック予選とするため、</w:t>
      </w:r>
      <w:r w:rsidR="00F5104A" w:rsidRPr="00D0722D">
        <w:rPr>
          <w:rFonts w:ascii="ＭＳ 明朝" w:hAnsi="ＭＳ 明朝" w:hint="eastAsia"/>
          <w:bCs/>
        </w:rPr>
        <w:t>チーム編成は県内在住者</w:t>
      </w:r>
      <w:r w:rsidR="00990728" w:rsidRPr="00D0722D">
        <w:rPr>
          <w:rFonts w:ascii="ＭＳ 明朝" w:hAnsi="ＭＳ 明朝" w:hint="eastAsia"/>
          <w:bCs/>
        </w:rPr>
        <w:t>とすること。</w:t>
      </w:r>
      <w:r w:rsidR="002169B8" w:rsidRPr="00D0722D">
        <w:rPr>
          <w:rFonts w:ascii="ＭＳ 明朝" w:hAnsi="ＭＳ 明朝" w:hint="eastAsia"/>
          <w:bCs/>
        </w:rPr>
        <w:t>（県外在住者でチーム編成は可）</w:t>
      </w:r>
      <w:r w:rsidR="00D0722D">
        <w:rPr>
          <w:rFonts w:ascii="ＭＳ 明朝" w:hAnsi="ＭＳ 明朝" w:hint="eastAsia"/>
          <w:bCs/>
        </w:rPr>
        <w:t xml:space="preserve">　また、審判員として、</w:t>
      </w:r>
      <w:r w:rsidR="00FB7832" w:rsidRPr="00D0722D">
        <w:rPr>
          <w:rFonts w:ascii="ＭＳ 明朝" w:hAnsi="ＭＳ 明朝" w:hint="eastAsia"/>
        </w:rPr>
        <w:t>鳥取県ＳＶ連盟・日本ＶＢ連盟リーダー有資格者の帯同が望ましい。有資格者を帯同出来ない場合は参加申込書に明記</w:t>
      </w:r>
      <w:r w:rsidR="00D0722D">
        <w:rPr>
          <w:rFonts w:ascii="ＭＳ 明朝" w:hAnsi="ＭＳ 明朝" w:hint="eastAsia"/>
        </w:rPr>
        <w:t>ください</w:t>
      </w:r>
      <w:r w:rsidR="00FB7832" w:rsidRPr="00D0722D">
        <w:rPr>
          <w:rFonts w:ascii="ＭＳ 明朝" w:hAnsi="ＭＳ 明朝" w:hint="eastAsia"/>
        </w:rPr>
        <w:t>。（その場合、県連盟で有資格者を確保する</w:t>
      </w:r>
      <w:r w:rsidR="00D0722D">
        <w:rPr>
          <w:rFonts w:ascii="ＭＳ 明朝" w:hAnsi="ＭＳ 明朝" w:hint="eastAsia"/>
        </w:rPr>
        <w:t>。</w:t>
      </w:r>
      <w:r w:rsidR="00FB7832" w:rsidRPr="00D0722D">
        <w:rPr>
          <w:rFonts w:ascii="ＭＳ 明朝" w:hAnsi="ＭＳ 明朝" w:hint="eastAsia"/>
        </w:rPr>
        <w:t>）</w:t>
      </w:r>
    </w:p>
    <w:p w:rsidR="00990728" w:rsidRPr="00807B45" w:rsidRDefault="00990728" w:rsidP="00F83A2C">
      <w:pPr>
        <w:adjustRightInd/>
        <w:rPr>
          <w:rFonts w:ascii="ＭＳ 明朝" w:cs="Times New Roman"/>
          <w:spacing w:val="18"/>
        </w:rPr>
      </w:pPr>
    </w:p>
    <w:p w:rsidR="00990728" w:rsidRPr="005E5621" w:rsidRDefault="00990728" w:rsidP="00F83A2C">
      <w:pPr>
        <w:adjustRightInd/>
        <w:rPr>
          <w:rFonts w:ascii="ＭＳ ゴシック" w:eastAsia="ＭＳ ゴシック" w:hAnsi="ＭＳ ゴシック" w:cs="Times New Roman"/>
          <w:b/>
          <w:spacing w:val="18"/>
        </w:rPr>
      </w:pPr>
      <w:r w:rsidRPr="005E5621">
        <w:rPr>
          <w:rFonts w:ascii="ＭＳ ゴシック" w:eastAsia="ＭＳ ゴシック" w:hAnsi="ＭＳ ゴシック" w:hint="eastAsia"/>
          <w:b/>
          <w:bCs/>
        </w:rPr>
        <w:t>５　競技規則</w:t>
      </w:r>
    </w:p>
    <w:p w:rsidR="00990728" w:rsidRPr="00807B45" w:rsidRDefault="00990728" w:rsidP="00F83A2C">
      <w:pPr>
        <w:adjustRightInd/>
        <w:ind w:left="246" w:hangingChars="100" w:hanging="246"/>
        <w:rPr>
          <w:rFonts w:ascii="ＭＳ 明朝" w:cs="Times New Roman"/>
          <w:spacing w:val="18"/>
        </w:rPr>
      </w:pPr>
      <w:r w:rsidRPr="00807B45">
        <w:rPr>
          <w:rFonts w:hint="eastAsia"/>
          <w:bCs/>
        </w:rPr>
        <w:t xml:space="preserve">　　</w:t>
      </w:r>
      <w:r w:rsidRPr="00164DB7">
        <w:rPr>
          <w:rFonts w:hint="eastAsia"/>
          <w:bCs/>
          <w:color w:val="FF0000"/>
        </w:rPr>
        <w:t>２０</w:t>
      </w:r>
      <w:r w:rsidR="00F5104A">
        <w:rPr>
          <w:rFonts w:hint="eastAsia"/>
          <w:bCs/>
          <w:color w:val="FF0000"/>
        </w:rPr>
        <w:t>２２</w:t>
      </w:r>
      <w:r w:rsidRPr="00164DB7">
        <w:rPr>
          <w:rFonts w:hint="eastAsia"/>
          <w:bCs/>
          <w:color w:val="FF0000"/>
        </w:rPr>
        <w:t>年度</w:t>
      </w:r>
      <w:r w:rsidRPr="00807B45">
        <w:rPr>
          <w:rFonts w:hint="eastAsia"/>
          <w:bCs/>
        </w:rPr>
        <w:t>日本バレーボール協会制定ソフトバレーボール競技規則及び本大会競</w:t>
      </w:r>
      <w:r w:rsidR="00F779E3" w:rsidRPr="00807B45">
        <w:rPr>
          <w:rFonts w:hint="eastAsia"/>
          <w:bCs/>
        </w:rPr>
        <w:t>技</w:t>
      </w:r>
      <w:r w:rsidRPr="00807B45">
        <w:rPr>
          <w:rFonts w:hint="eastAsia"/>
          <w:bCs/>
        </w:rPr>
        <w:t>規則に準じてゲームを実施する。</w:t>
      </w:r>
      <w:r w:rsidR="0068296F">
        <w:rPr>
          <w:rFonts w:hint="eastAsia"/>
          <w:bCs/>
        </w:rPr>
        <w:t>（交流</w:t>
      </w:r>
      <w:r w:rsidR="00F83A2C" w:rsidRPr="00ED19FE">
        <w:rPr>
          <w:rFonts w:hint="eastAsia"/>
          <w:bCs/>
        </w:rPr>
        <w:t>体験</w:t>
      </w:r>
      <w:r w:rsidR="0068296F">
        <w:rPr>
          <w:rFonts w:hint="eastAsia"/>
          <w:bCs/>
        </w:rPr>
        <w:t>の部においては、簡易ルールにて実施）</w:t>
      </w:r>
    </w:p>
    <w:p w:rsidR="00990728" w:rsidRPr="00F83A2C" w:rsidRDefault="00990728" w:rsidP="00F83A2C">
      <w:pPr>
        <w:adjustRightInd/>
        <w:rPr>
          <w:rFonts w:ascii="ＭＳ 明朝" w:cs="Times New Roman"/>
          <w:spacing w:val="18"/>
        </w:rPr>
      </w:pPr>
    </w:p>
    <w:p w:rsidR="00990728" w:rsidRPr="005E5621" w:rsidRDefault="00990728" w:rsidP="00F83A2C">
      <w:pPr>
        <w:adjustRightInd/>
        <w:rPr>
          <w:rFonts w:ascii="ＭＳ ゴシック" w:eastAsia="ＭＳ ゴシック" w:hAnsi="ＭＳ ゴシック" w:cs="Times New Roman"/>
          <w:b/>
          <w:spacing w:val="18"/>
        </w:rPr>
      </w:pPr>
      <w:r w:rsidRPr="005E5621">
        <w:rPr>
          <w:rFonts w:ascii="ＭＳ ゴシック" w:eastAsia="ＭＳ ゴシック" w:hAnsi="ＭＳ ゴシック" w:hint="eastAsia"/>
          <w:b/>
          <w:bCs/>
        </w:rPr>
        <w:t>６　表　　彰</w:t>
      </w:r>
    </w:p>
    <w:p w:rsidR="00990728" w:rsidRDefault="00990728" w:rsidP="00F83A2C">
      <w:pPr>
        <w:adjustRightInd/>
        <w:rPr>
          <w:bCs/>
        </w:rPr>
      </w:pPr>
      <w:r w:rsidRPr="00807B45">
        <w:rPr>
          <w:rFonts w:cs="Times New Roman"/>
          <w:bCs/>
        </w:rPr>
        <w:t xml:space="preserve">    </w:t>
      </w:r>
      <w:r w:rsidR="002169B8">
        <w:rPr>
          <w:rFonts w:cs="Times New Roman" w:hint="eastAsia"/>
          <w:bCs/>
        </w:rPr>
        <w:t>・</w:t>
      </w:r>
      <w:r w:rsidRPr="00807B45">
        <w:rPr>
          <w:rFonts w:hint="eastAsia"/>
          <w:bCs/>
        </w:rPr>
        <w:t>各種別の１</w:t>
      </w:r>
      <w:r w:rsidR="002169B8">
        <w:rPr>
          <w:rFonts w:cs="Times New Roman" w:hint="eastAsia"/>
          <w:bCs/>
        </w:rPr>
        <w:t>～</w:t>
      </w:r>
      <w:r w:rsidRPr="00807B45">
        <w:rPr>
          <w:rFonts w:hint="eastAsia"/>
          <w:bCs/>
        </w:rPr>
        <w:t>３位に賞状を授与する。</w:t>
      </w:r>
    </w:p>
    <w:p w:rsidR="002169B8" w:rsidRDefault="002169B8" w:rsidP="002169B8">
      <w:pPr>
        <w:adjustRightInd/>
        <w:rPr>
          <w:bCs/>
        </w:rPr>
      </w:pPr>
      <w:r>
        <w:rPr>
          <w:rFonts w:hint="eastAsia"/>
          <w:bCs/>
        </w:rPr>
        <w:t xml:space="preserve">　　・各種別の１</w:t>
      </w:r>
      <w:r w:rsidRPr="002169B8">
        <w:rPr>
          <w:rFonts w:hint="eastAsia"/>
          <w:bCs/>
        </w:rPr>
        <w:t>～</w:t>
      </w:r>
      <w:r>
        <w:rPr>
          <w:rFonts w:hint="eastAsia"/>
          <w:bCs/>
        </w:rPr>
        <w:t>３</w:t>
      </w:r>
      <w:r w:rsidRPr="002169B8">
        <w:rPr>
          <w:rFonts w:hint="eastAsia"/>
          <w:bCs/>
        </w:rPr>
        <w:t>位に関西マスターズゲームズからの賞状、メダルの授与あり</w:t>
      </w:r>
      <w:r>
        <w:rPr>
          <w:rFonts w:hint="eastAsia"/>
          <w:bCs/>
        </w:rPr>
        <w:t>。</w:t>
      </w:r>
    </w:p>
    <w:p w:rsidR="002169B8" w:rsidRPr="002169B8" w:rsidRDefault="002169B8" w:rsidP="002169B8">
      <w:pPr>
        <w:adjustRightInd/>
        <w:ind w:firstLineChars="200" w:firstLine="492"/>
        <w:rPr>
          <w:bCs/>
        </w:rPr>
      </w:pPr>
      <w:r>
        <w:rPr>
          <w:rFonts w:hint="eastAsia"/>
          <w:bCs/>
        </w:rPr>
        <w:t>・</w:t>
      </w:r>
      <w:r w:rsidRPr="002169B8">
        <w:rPr>
          <w:rFonts w:hint="eastAsia"/>
          <w:bCs/>
        </w:rPr>
        <w:t>特別賞として、ねんりんピックプレプレ大会からの記念品、メダルの授与あり</w:t>
      </w:r>
      <w:r>
        <w:rPr>
          <w:rFonts w:hint="eastAsia"/>
          <w:bCs/>
        </w:rPr>
        <w:t>。</w:t>
      </w:r>
    </w:p>
    <w:p w:rsidR="00990728" w:rsidRPr="00807B45" w:rsidRDefault="00990728" w:rsidP="00F83A2C">
      <w:pPr>
        <w:adjustRightInd/>
        <w:rPr>
          <w:rFonts w:ascii="ＭＳ 明朝" w:cs="Times New Roman"/>
          <w:spacing w:val="18"/>
        </w:rPr>
      </w:pPr>
    </w:p>
    <w:p w:rsidR="00990728" w:rsidRPr="005E5621" w:rsidRDefault="00990728" w:rsidP="00F83A2C">
      <w:pPr>
        <w:adjustRightInd/>
        <w:rPr>
          <w:rFonts w:ascii="ＭＳ ゴシック" w:eastAsia="ＭＳ ゴシック" w:hAnsi="ＭＳ ゴシック" w:cs="Times New Roman"/>
          <w:b/>
          <w:spacing w:val="18"/>
        </w:rPr>
      </w:pPr>
      <w:r w:rsidRPr="005E5621">
        <w:rPr>
          <w:rFonts w:ascii="ＭＳ ゴシック" w:eastAsia="ＭＳ ゴシック" w:hAnsi="ＭＳ ゴシック" w:hint="eastAsia"/>
          <w:b/>
          <w:bCs/>
        </w:rPr>
        <w:t>７　申込</w:t>
      </w:r>
      <w:r w:rsidR="00FB7832">
        <w:rPr>
          <w:rFonts w:ascii="ＭＳ ゴシック" w:eastAsia="ＭＳ ゴシック" w:hAnsi="ＭＳ ゴシック" w:hint="eastAsia"/>
          <w:b/>
          <w:bCs/>
        </w:rPr>
        <w:t>先・</w:t>
      </w:r>
      <w:r w:rsidRPr="005E5621">
        <w:rPr>
          <w:rFonts w:ascii="ＭＳ ゴシック" w:eastAsia="ＭＳ ゴシック" w:hAnsi="ＭＳ ゴシック" w:hint="eastAsia"/>
          <w:b/>
          <w:bCs/>
        </w:rPr>
        <w:t>締切</w:t>
      </w:r>
      <w:r w:rsidR="00FB7832">
        <w:rPr>
          <w:rFonts w:ascii="ＭＳ ゴシック" w:eastAsia="ＭＳ ゴシック" w:hAnsi="ＭＳ ゴシック" w:hint="eastAsia"/>
          <w:b/>
          <w:bCs/>
        </w:rPr>
        <w:t>日</w:t>
      </w:r>
      <w:r w:rsidRPr="005E5621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:rsidR="00990728" w:rsidRDefault="00990728" w:rsidP="00F83A2C">
      <w:pPr>
        <w:adjustRightInd/>
        <w:rPr>
          <w:bCs/>
        </w:rPr>
      </w:pPr>
      <w:r w:rsidRPr="00807B45">
        <w:rPr>
          <w:rFonts w:hint="eastAsia"/>
          <w:bCs/>
        </w:rPr>
        <w:t xml:space="preserve">　　</w:t>
      </w:r>
      <w:r w:rsidR="002169B8">
        <w:rPr>
          <w:rFonts w:hint="eastAsia"/>
          <w:bCs/>
        </w:rPr>
        <w:t xml:space="preserve">　</w:t>
      </w:r>
      <w:r w:rsidR="00164DB7">
        <w:rPr>
          <w:rFonts w:hint="eastAsia"/>
          <w:bCs/>
        </w:rPr>
        <w:t xml:space="preserve">申込締切日　</w:t>
      </w:r>
      <w:r w:rsidR="002169B8">
        <w:rPr>
          <w:rFonts w:hint="eastAsia"/>
          <w:bCs/>
          <w:color w:val="FF0000"/>
        </w:rPr>
        <w:t>令和５</w:t>
      </w:r>
      <w:r w:rsidR="00727043" w:rsidRPr="00164DB7">
        <w:rPr>
          <w:rFonts w:hint="eastAsia"/>
          <w:bCs/>
          <w:color w:val="FF0000"/>
        </w:rPr>
        <w:t>年</w:t>
      </w:r>
      <w:r w:rsidR="00F5104A">
        <w:rPr>
          <w:rFonts w:hint="eastAsia"/>
          <w:bCs/>
          <w:color w:val="FF0000"/>
        </w:rPr>
        <w:t>１</w:t>
      </w:r>
      <w:r w:rsidR="00164DB7" w:rsidRPr="00164DB7">
        <w:rPr>
          <w:rFonts w:hint="eastAsia"/>
          <w:bCs/>
          <w:color w:val="FF0000"/>
        </w:rPr>
        <w:t>月</w:t>
      </w:r>
      <w:r w:rsidR="00F5104A">
        <w:rPr>
          <w:rFonts w:hint="eastAsia"/>
          <w:bCs/>
          <w:color w:val="FF0000"/>
        </w:rPr>
        <w:t>２２</w:t>
      </w:r>
      <w:r w:rsidRPr="00164DB7">
        <w:rPr>
          <w:rFonts w:hint="eastAsia"/>
          <w:bCs/>
          <w:color w:val="FF0000"/>
        </w:rPr>
        <w:t>日（</w:t>
      </w:r>
      <w:r w:rsidR="006A0C96" w:rsidRPr="00164DB7">
        <w:rPr>
          <w:rFonts w:hint="eastAsia"/>
          <w:bCs/>
          <w:color w:val="FF0000"/>
        </w:rPr>
        <w:t>日</w:t>
      </w:r>
      <w:r w:rsidRPr="00164DB7">
        <w:rPr>
          <w:rFonts w:hint="eastAsia"/>
          <w:bCs/>
          <w:color w:val="FF0000"/>
        </w:rPr>
        <w:t>）</w:t>
      </w:r>
    </w:p>
    <w:p w:rsidR="00990728" w:rsidRDefault="006A0C96" w:rsidP="00F83A2C">
      <w:pPr>
        <w:adjustRightInd/>
        <w:rPr>
          <w:rFonts w:ascii="ＭＳ 明朝" w:hAnsi="ＭＳ 明朝" w:cs="ＭＳ Ｐゴシック"/>
          <w:bCs/>
          <w:spacing w:val="2"/>
        </w:rPr>
      </w:pPr>
      <w:r>
        <w:rPr>
          <w:rFonts w:hint="eastAsia"/>
          <w:bCs/>
        </w:rPr>
        <w:t xml:space="preserve">　　　</w:t>
      </w:r>
      <w:r w:rsidR="002169B8">
        <w:rPr>
          <w:rFonts w:hint="eastAsia"/>
          <w:bCs/>
        </w:rPr>
        <w:t xml:space="preserve">申し込み先　</w:t>
      </w:r>
      <w:r w:rsidR="00F83A2C">
        <w:rPr>
          <w:rFonts w:cs="Times New Roman" w:hint="eastAsia"/>
        </w:rPr>
        <w:t>〒</w:t>
      </w:r>
      <w:r w:rsidR="00990728" w:rsidRPr="00A005D2">
        <w:rPr>
          <w:rFonts w:ascii="ＭＳ 明朝" w:hAnsi="ＭＳ 明朝" w:cs="ＭＳ Ｐゴシック"/>
          <w:bCs/>
          <w:spacing w:val="2"/>
        </w:rPr>
        <w:t>689-0413</w:t>
      </w:r>
      <w:r w:rsidR="00990728" w:rsidRPr="00A005D2">
        <w:rPr>
          <w:rFonts w:ascii="ＭＳ 明朝" w:hAnsi="ＭＳ 明朝" w:cs="ＭＳ Ｐゴシック" w:hint="eastAsia"/>
          <w:bCs/>
          <w:spacing w:val="2"/>
          <w:w w:val="151"/>
        </w:rPr>
        <w:t xml:space="preserve">　</w:t>
      </w:r>
      <w:r w:rsidR="00990728" w:rsidRPr="00A005D2">
        <w:rPr>
          <w:rFonts w:ascii="ＭＳ 明朝" w:hAnsi="ＭＳ 明朝" w:cs="ＭＳ Ｐゴシック" w:hint="eastAsia"/>
          <w:bCs/>
          <w:spacing w:val="2"/>
        </w:rPr>
        <w:t>鳥取市鹿野町小別所３００</w:t>
      </w:r>
      <w:r>
        <w:rPr>
          <w:rFonts w:ascii="ＭＳ 明朝" w:hAnsi="ＭＳ 明朝" w:cs="ＭＳ Ｐゴシック" w:hint="eastAsia"/>
          <w:bCs/>
          <w:spacing w:val="2"/>
        </w:rPr>
        <w:t xml:space="preserve">　</w:t>
      </w:r>
      <w:r w:rsidR="00990728" w:rsidRPr="00A005D2">
        <w:rPr>
          <w:rFonts w:ascii="ＭＳ 明朝" w:hAnsi="ＭＳ 明朝" w:cs="ＭＳ Ｐゴシック"/>
          <w:bCs/>
          <w:spacing w:val="-2"/>
          <w:w w:val="66"/>
        </w:rPr>
        <w:t xml:space="preserve">  </w:t>
      </w:r>
      <w:r>
        <w:rPr>
          <w:rFonts w:ascii="ＭＳ 明朝" w:hAnsi="ＭＳ 明朝" w:cs="ＭＳ Ｐゴシック" w:hint="eastAsia"/>
          <w:bCs/>
          <w:spacing w:val="2"/>
        </w:rPr>
        <w:t>TEL</w:t>
      </w:r>
      <w:r w:rsidR="00990728" w:rsidRPr="00A005D2">
        <w:rPr>
          <w:rFonts w:ascii="ＭＳ 明朝" w:hAnsi="ＭＳ 明朝" w:cs="ＭＳ Ｐゴシック" w:hint="eastAsia"/>
          <w:bCs/>
          <w:spacing w:val="-6"/>
        </w:rPr>
        <w:t xml:space="preserve">　</w:t>
      </w:r>
      <w:r w:rsidR="00990728" w:rsidRPr="00A005D2">
        <w:rPr>
          <w:rFonts w:ascii="ＭＳ 明朝" w:hAnsi="ＭＳ 明朝" w:cs="ＭＳ Ｐゴシック"/>
          <w:bCs/>
          <w:spacing w:val="2"/>
        </w:rPr>
        <w:t>0857-84-2041</w:t>
      </w:r>
    </w:p>
    <w:p w:rsidR="002169B8" w:rsidRDefault="002169B8" w:rsidP="00F83A2C">
      <w:pPr>
        <w:adjustRightInd/>
        <w:rPr>
          <w:rFonts w:ascii="ＭＳ 明朝" w:hAnsi="ＭＳ 明朝" w:cs="ＭＳ Ｐゴシック"/>
          <w:bCs/>
          <w:spacing w:val="2"/>
        </w:rPr>
      </w:pPr>
      <w:r>
        <w:rPr>
          <w:rFonts w:ascii="ＭＳ 明朝" w:hAnsi="ＭＳ 明朝" w:cs="ＭＳ Ｐゴシック" w:hint="eastAsia"/>
          <w:bCs/>
          <w:spacing w:val="2"/>
        </w:rPr>
        <w:t xml:space="preserve">　　　　　　　　　</w:t>
      </w:r>
      <w:r>
        <w:rPr>
          <w:rFonts w:hint="eastAsia"/>
          <w:bCs/>
        </w:rPr>
        <w:t>鳥取県ソフトバレーボール連盟　事務局　池原　章博</w:t>
      </w:r>
    </w:p>
    <w:p w:rsidR="00C76B40" w:rsidRPr="002169B8" w:rsidRDefault="00C76B40" w:rsidP="00F83A2C">
      <w:pPr>
        <w:adjustRightInd/>
        <w:rPr>
          <w:rFonts w:ascii="ＭＳ 明朝" w:hAnsi="ＭＳ 明朝" w:cs="Times New Roman"/>
          <w:spacing w:val="18"/>
        </w:rPr>
      </w:pPr>
    </w:p>
    <w:p w:rsidR="00990728" w:rsidRPr="005E5621" w:rsidRDefault="00990728" w:rsidP="00F83A2C">
      <w:pPr>
        <w:adjustRightInd/>
        <w:rPr>
          <w:rFonts w:ascii="ＭＳ ゴシック" w:eastAsia="ＭＳ ゴシック" w:hAnsi="ＭＳ ゴシック" w:cs="Times New Roman"/>
          <w:b/>
          <w:spacing w:val="18"/>
        </w:rPr>
      </w:pPr>
      <w:r w:rsidRPr="005E5621">
        <w:rPr>
          <w:rFonts w:ascii="ＭＳ ゴシック" w:eastAsia="ＭＳ ゴシック" w:hAnsi="ＭＳ ゴシック" w:hint="eastAsia"/>
          <w:b/>
          <w:bCs/>
        </w:rPr>
        <w:t>８　その他</w:t>
      </w:r>
    </w:p>
    <w:p w:rsidR="00990728" w:rsidRDefault="00990728" w:rsidP="00F83A2C">
      <w:pPr>
        <w:adjustRightInd/>
        <w:rPr>
          <w:bCs/>
        </w:rPr>
      </w:pPr>
      <w:r w:rsidRPr="00807B45">
        <w:rPr>
          <w:rFonts w:cs="Times New Roman"/>
          <w:bCs/>
        </w:rPr>
        <w:t xml:space="preserve">    </w:t>
      </w:r>
      <w:r w:rsidR="001A3FF1">
        <w:rPr>
          <w:rFonts w:hint="eastAsia"/>
          <w:bCs/>
        </w:rPr>
        <w:t>＊</w:t>
      </w:r>
      <w:r w:rsidRPr="00807B45">
        <w:rPr>
          <w:rFonts w:hint="eastAsia"/>
          <w:bCs/>
        </w:rPr>
        <w:t>種別参加チーム数により、競技方法を主催者により変更する場合がある。</w:t>
      </w:r>
    </w:p>
    <w:p w:rsidR="00FB7832" w:rsidRPr="00FB7832" w:rsidRDefault="00C76B40" w:rsidP="00F83A2C">
      <w:pPr>
        <w:ind w:firstLineChars="200" w:firstLine="492"/>
        <w:rPr>
          <w:rFonts w:ascii="ＭＳ Ｐ明朝" w:eastAsia="ＭＳ Ｐ明朝" w:hAnsi="ＭＳ Ｐ明朝"/>
          <w:sz w:val="22"/>
          <w:szCs w:val="20"/>
        </w:rPr>
      </w:pPr>
      <w:r w:rsidRPr="00807B45">
        <w:rPr>
          <w:rFonts w:hint="eastAsia"/>
          <w:bCs/>
        </w:rPr>
        <w:t>＊</w:t>
      </w:r>
      <w:r w:rsidRPr="00A005D2">
        <w:rPr>
          <w:rFonts w:ascii="ＭＳ 明朝" w:hAnsi="ＭＳ 明朝" w:cs="ＭＳ Ｐゴシック" w:hint="eastAsia"/>
          <w:bCs/>
          <w:spacing w:val="2"/>
        </w:rPr>
        <w:t>別途「鳥取県ソフトバレーボー</w:t>
      </w:r>
      <w:r>
        <w:rPr>
          <w:rFonts w:ascii="ＭＳ 明朝" w:hAnsi="ＭＳ 明朝" w:cs="ＭＳ Ｐゴシック" w:hint="eastAsia"/>
          <w:bCs/>
          <w:spacing w:val="2"/>
        </w:rPr>
        <w:t>ル</w:t>
      </w:r>
      <w:r w:rsidRPr="00A005D2">
        <w:rPr>
          <w:rFonts w:ascii="ＭＳ 明朝" w:hAnsi="ＭＳ 明朝" w:cs="ＭＳ Ｐゴシック" w:hint="eastAsia"/>
          <w:bCs/>
          <w:spacing w:val="2"/>
        </w:rPr>
        <w:t>連盟ホームページ」にて</w:t>
      </w:r>
      <w:r>
        <w:rPr>
          <w:rFonts w:ascii="ＭＳ 明朝" w:hAnsi="ＭＳ 明朝" w:cs="ＭＳ Ｐゴシック" w:hint="eastAsia"/>
          <w:bCs/>
          <w:spacing w:val="2"/>
        </w:rPr>
        <w:t>詳細を</w:t>
      </w:r>
      <w:r w:rsidRPr="00A005D2">
        <w:rPr>
          <w:rFonts w:ascii="ＭＳ 明朝" w:hAnsi="ＭＳ 明朝" w:cs="ＭＳ Ｐゴシック" w:hint="eastAsia"/>
          <w:bCs/>
          <w:spacing w:val="2"/>
        </w:rPr>
        <w:t>案内する。</w:t>
      </w:r>
    </w:p>
    <w:sectPr w:rsidR="00FB7832" w:rsidRPr="00FB7832" w:rsidSect="00D0722D">
      <w:type w:val="continuous"/>
      <w:pgSz w:w="11906" w:h="16838" w:code="9"/>
      <w:pgMar w:top="1021" w:right="1021" w:bottom="737" w:left="1021" w:header="720" w:footer="720" w:gutter="0"/>
      <w:pgNumType w:start="1"/>
      <w:cols w:space="720"/>
      <w:noEndnote/>
      <w:docGrid w:type="linesAndChars" w:linePitch="295" w:charSpace="7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A0" w:rsidRDefault="00A324A0">
      <w:r>
        <w:separator/>
      </w:r>
    </w:p>
  </w:endnote>
  <w:endnote w:type="continuationSeparator" w:id="0">
    <w:p w:rsidR="00A324A0" w:rsidRDefault="00A3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A0" w:rsidRDefault="00A324A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24A0" w:rsidRDefault="00A32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84"/>
  <w:hyphenationZone w:val="0"/>
  <w:drawingGridHorizontalSpacing w:val="7372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E3"/>
    <w:rsid w:val="000B6B96"/>
    <w:rsid w:val="00122F00"/>
    <w:rsid w:val="00164DB7"/>
    <w:rsid w:val="00177F00"/>
    <w:rsid w:val="001A3FF1"/>
    <w:rsid w:val="001A7C66"/>
    <w:rsid w:val="001D30BC"/>
    <w:rsid w:val="00211939"/>
    <w:rsid w:val="002169B8"/>
    <w:rsid w:val="002F59EF"/>
    <w:rsid w:val="00301A4C"/>
    <w:rsid w:val="00364DD5"/>
    <w:rsid w:val="003A528F"/>
    <w:rsid w:val="00413196"/>
    <w:rsid w:val="0045211E"/>
    <w:rsid w:val="004535C1"/>
    <w:rsid w:val="005D1846"/>
    <w:rsid w:val="005E5621"/>
    <w:rsid w:val="00631564"/>
    <w:rsid w:val="00635E41"/>
    <w:rsid w:val="0068296F"/>
    <w:rsid w:val="006A0C96"/>
    <w:rsid w:val="00722769"/>
    <w:rsid w:val="0072320A"/>
    <w:rsid w:val="00727043"/>
    <w:rsid w:val="00747724"/>
    <w:rsid w:val="00797A15"/>
    <w:rsid w:val="007B08D1"/>
    <w:rsid w:val="007D7D9A"/>
    <w:rsid w:val="00807B45"/>
    <w:rsid w:val="008522F7"/>
    <w:rsid w:val="0085287E"/>
    <w:rsid w:val="008812A4"/>
    <w:rsid w:val="00896AA2"/>
    <w:rsid w:val="008A5E39"/>
    <w:rsid w:val="008B5F87"/>
    <w:rsid w:val="008C2D8C"/>
    <w:rsid w:val="00901595"/>
    <w:rsid w:val="00910451"/>
    <w:rsid w:val="0092545B"/>
    <w:rsid w:val="00954C9D"/>
    <w:rsid w:val="009707E6"/>
    <w:rsid w:val="00990728"/>
    <w:rsid w:val="00995369"/>
    <w:rsid w:val="009A17A2"/>
    <w:rsid w:val="009B0654"/>
    <w:rsid w:val="009E0E7E"/>
    <w:rsid w:val="00A005D2"/>
    <w:rsid w:val="00A324A0"/>
    <w:rsid w:val="00A72596"/>
    <w:rsid w:val="00AF2437"/>
    <w:rsid w:val="00B33977"/>
    <w:rsid w:val="00B7268F"/>
    <w:rsid w:val="00B86F4B"/>
    <w:rsid w:val="00BA74AF"/>
    <w:rsid w:val="00C76B40"/>
    <w:rsid w:val="00CC7FC0"/>
    <w:rsid w:val="00D0722D"/>
    <w:rsid w:val="00DB071A"/>
    <w:rsid w:val="00DC4B2A"/>
    <w:rsid w:val="00E56A9B"/>
    <w:rsid w:val="00E70D8D"/>
    <w:rsid w:val="00E71D4A"/>
    <w:rsid w:val="00EB069C"/>
    <w:rsid w:val="00ED19FE"/>
    <w:rsid w:val="00F478B8"/>
    <w:rsid w:val="00F5104A"/>
    <w:rsid w:val="00F779E3"/>
    <w:rsid w:val="00F83A2C"/>
    <w:rsid w:val="00F86B14"/>
    <w:rsid w:val="00FB7832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83B376B-DAD4-44FA-9703-19EA9387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779E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77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779E3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F779E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10451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91045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2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89486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野上清</dc:creator>
  <cp:keywords/>
  <cp:lastModifiedBy>野上 清</cp:lastModifiedBy>
  <cp:revision>2</cp:revision>
  <cp:lastPrinted>2022-10-05T05:36:00Z</cp:lastPrinted>
  <dcterms:created xsi:type="dcterms:W3CDTF">2022-10-05T05:37:00Z</dcterms:created>
  <dcterms:modified xsi:type="dcterms:W3CDTF">2022-10-05T05:37:00Z</dcterms:modified>
</cp:coreProperties>
</file>